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7F" w:rsidRDefault="00467E7F" w:rsidP="00467E7F">
      <w:pPr>
        <w:pStyle w:val="c1"/>
        <w:shd w:val="clear" w:color="auto" w:fill="FFFFFF"/>
        <w:spacing w:before="0" w:beforeAutospacing="0" w:after="0" w:afterAutospacing="0"/>
        <w:rPr>
          <w:rStyle w:val="c4"/>
          <w:b/>
          <w:bCs/>
          <w:i/>
          <w:iCs/>
          <w:color w:val="000000" w:themeColor="text1"/>
          <w:sz w:val="28"/>
          <w:szCs w:val="28"/>
        </w:rPr>
        <w:sectPr w:rsidR="00467E7F">
          <w:pgSz w:w="11906" w:h="16838"/>
          <w:pgMar w:top="1134" w:right="850" w:bottom="1134" w:left="1701" w:header="708" w:footer="708" w:gutter="0"/>
          <w:cols w:space="708"/>
          <w:docGrid w:linePitch="360"/>
        </w:sectPr>
      </w:pPr>
    </w:p>
    <w:p w:rsidR="008442D2" w:rsidRPr="00781FD5" w:rsidRDefault="00467E7F" w:rsidP="008442D2">
      <w:pPr>
        <w:pStyle w:val="c1"/>
        <w:shd w:val="clear" w:color="auto" w:fill="FFFFFF"/>
        <w:spacing w:before="0" w:beforeAutospacing="0" w:after="0" w:afterAutospacing="0"/>
        <w:ind w:firstLine="568"/>
        <w:jc w:val="center"/>
        <w:rPr>
          <w:rFonts w:ascii="Calibri" w:hAnsi="Calibri"/>
          <w:color w:val="000000" w:themeColor="text1"/>
          <w:sz w:val="28"/>
          <w:szCs w:val="28"/>
        </w:rPr>
      </w:pPr>
      <w:r>
        <w:rPr>
          <w:rStyle w:val="c4"/>
          <w:b/>
          <w:bCs/>
          <w:i/>
          <w:iCs/>
          <w:color w:val="000000" w:themeColor="text1"/>
          <w:sz w:val="28"/>
          <w:szCs w:val="28"/>
        </w:rPr>
        <w:lastRenderedPageBreak/>
        <w:t xml:space="preserve">             </w:t>
      </w:r>
    </w:p>
    <w:p w:rsidR="00467E7F" w:rsidRDefault="00467E7F" w:rsidP="00781FD5">
      <w:pPr>
        <w:pStyle w:val="c2"/>
        <w:shd w:val="clear" w:color="auto" w:fill="FFFFFF"/>
        <w:spacing w:before="0" w:beforeAutospacing="0" w:after="0" w:afterAutospacing="0"/>
        <w:ind w:firstLine="568"/>
        <w:jc w:val="both"/>
        <w:rPr>
          <w:rStyle w:val="c4"/>
          <w:b/>
          <w:bCs/>
          <w:i/>
          <w:iCs/>
          <w:color w:val="000000" w:themeColor="text1"/>
        </w:rPr>
        <w:sectPr w:rsidR="00467E7F" w:rsidSect="00467E7F">
          <w:type w:val="continuous"/>
          <w:pgSz w:w="11906" w:h="16838"/>
          <w:pgMar w:top="1134" w:right="850" w:bottom="1134" w:left="1701" w:header="708" w:footer="708" w:gutter="0"/>
          <w:cols w:num="2" w:space="708"/>
          <w:docGrid w:linePitch="360"/>
        </w:sectPr>
      </w:pPr>
    </w:p>
    <w:p w:rsidR="00160C1C" w:rsidRDefault="00160C1C" w:rsidP="00160C1C">
      <w:pPr>
        <w:pStyle w:val="c2"/>
        <w:shd w:val="clear" w:color="auto" w:fill="FFFFFF"/>
        <w:spacing w:before="0" w:beforeAutospacing="0" w:after="0" w:afterAutospacing="0"/>
        <w:ind w:firstLine="568"/>
        <w:jc w:val="center"/>
        <w:rPr>
          <w:rStyle w:val="c4"/>
          <w:b/>
          <w:bCs/>
          <w:i/>
          <w:iCs/>
          <w:color w:val="000000" w:themeColor="text1"/>
        </w:rPr>
      </w:pPr>
      <w:r>
        <w:rPr>
          <w:rStyle w:val="c4"/>
          <w:b/>
          <w:bCs/>
          <w:i/>
          <w:iCs/>
          <w:color w:val="000000" w:themeColor="text1"/>
        </w:rPr>
        <w:lastRenderedPageBreak/>
        <w:t>Дорогие выпускники!</w:t>
      </w:r>
    </w:p>
    <w:p w:rsidR="008442D2" w:rsidRPr="00781FD5" w:rsidRDefault="008442D2" w:rsidP="00781FD5">
      <w:pPr>
        <w:pStyle w:val="c2"/>
        <w:shd w:val="clear" w:color="auto" w:fill="FFFFFF"/>
        <w:spacing w:before="0" w:beforeAutospacing="0" w:after="0" w:afterAutospacing="0"/>
        <w:ind w:firstLine="568"/>
        <w:jc w:val="both"/>
        <w:rPr>
          <w:rFonts w:ascii="Calibri" w:hAnsi="Calibri"/>
          <w:color w:val="000000" w:themeColor="text1"/>
        </w:rPr>
      </w:pPr>
      <w:r w:rsidRPr="00781FD5">
        <w:rPr>
          <w:rStyle w:val="c4"/>
          <w:b/>
          <w:bCs/>
          <w:i/>
          <w:iCs/>
          <w:color w:val="000000" w:themeColor="text1"/>
        </w:rPr>
        <w:t>И вот наступил этот сложный и одновременно серьёзный период вашей жизни –</w:t>
      </w:r>
      <w:r w:rsidR="00467E7F">
        <w:rPr>
          <w:rStyle w:val="c4"/>
          <w:b/>
          <w:bCs/>
          <w:i/>
          <w:iCs/>
          <w:color w:val="000000" w:themeColor="text1"/>
        </w:rPr>
        <w:t xml:space="preserve"> ЭКЗАМЕНЫ.  В</w:t>
      </w:r>
      <w:r w:rsidRPr="00781FD5">
        <w:rPr>
          <w:rStyle w:val="c4"/>
          <w:b/>
          <w:bCs/>
          <w:i/>
          <w:iCs/>
          <w:color w:val="000000" w:themeColor="text1"/>
        </w:rPr>
        <w:t>ы будете сдавать свой первый экзамен</w:t>
      </w:r>
      <w:r w:rsidR="00467E7F">
        <w:rPr>
          <w:rStyle w:val="c4"/>
          <w:b/>
          <w:bCs/>
          <w:i/>
          <w:iCs/>
          <w:color w:val="000000" w:themeColor="text1"/>
        </w:rPr>
        <w:t>,</w:t>
      </w:r>
      <w:r w:rsidRPr="00781FD5">
        <w:rPr>
          <w:rStyle w:val="c4"/>
          <w:b/>
          <w:bCs/>
          <w:i/>
          <w:iCs/>
          <w:color w:val="000000" w:themeColor="text1"/>
        </w:rPr>
        <w:t xml:space="preserve"> затем второй, но обязательно помните:</w:t>
      </w:r>
    </w:p>
    <w:p w:rsidR="008442D2" w:rsidRPr="00781FD5" w:rsidRDefault="008442D2" w:rsidP="00781FD5">
      <w:pPr>
        <w:pStyle w:val="c2"/>
        <w:shd w:val="clear" w:color="auto" w:fill="FFFFFF"/>
        <w:spacing w:before="0" w:beforeAutospacing="0" w:after="0" w:afterAutospacing="0"/>
        <w:ind w:firstLine="568"/>
        <w:jc w:val="both"/>
        <w:rPr>
          <w:rFonts w:ascii="Calibri" w:hAnsi="Calibri"/>
          <w:color w:val="000000" w:themeColor="text1"/>
        </w:rPr>
      </w:pPr>
      <w:r w:rsidRPr="00781FD5">
        <w:rPr>
          <w:rStyle w:val="c4"/>
          <w:b/>
          <w:bCs/>
          <w:i/>
          <w:iCs/>
          <w:color w:val="000000" w:themeColor="text1"/>
        </w:rPr>
        <w:t>Этот экзамен не оценивает всего, что делает каждого из вас исключительным и уникальным. Компьютер, который будет проверять ваши работы, не знает, что некоторые из вас прекрасно поют, отлично рисуют. Он не видел, как некоторые из вас могут грациозно танцевать  или уверенно выступать перед большой аудиторией.</w:t>
      </w:r>
    </w:p>
    <w:p w:rsidR="008442D2" w:rsidRPr="00781FD5" w:rsidRDefault="008442D2" w:rsidP="00781FD5">
      <w:pPr>
        <w:pStyle w:val="c2"/>
        <w:shd w:val="clear" w:color="auto" w:fill="FFFFFF"/>
        <w:spacing w:before="0" w:beforeAutospacing="0" w:after="0" w:afterAutospacing="0"/>
        <w:ind w:firstLine="568"/>
        <w:jc w:val="both"/>
        <w:rPr>
          <w:rFonts w:ascii="Calibri" w:hAnsi="Calibri"/>
          <w:color w:val="000000" w:themeColor="text1"/>
        </w:rPr>
      </w:pPr>
      <w:r w:rsidRPr="00781FD5">
        <w:rPr>
          <w:rStyle w:val="c4"/>
          <w:b/>
          <w:bCs/>
          <w:i/>
          <w:iCs/>
          <w:color w:val="000000" w:themeColor="text1"/>
        </w:rPr>
        <w:t>Он не знает о том, что ваши друзья рассчитывают на вашу помощь, когда им плохо. Он не знает, что вы помогаете маме и папе или играете с младшими братишкой, сестренкой. Он не знает о том, что вы заботливые, отзывчивые и каждый день стараетесь изо всех сил.</w:t>
      </w:r>
    </w:p>
    <w:p w:rsidR="008442D2" w:rsidRPr="00781FD5" w:rsidRDefault="008442D2" w:rsidP="00781FD5">
      <w:pPr>
        <w:pStyle w:val="c2"/>
        <w:shd w:val="clear" w:color="auto" w:fill="FFFFFF"/>
        <w:spacing w:before="0" w:beforeAutospacing="0" w:after="0" w:afterAutospacing="0"/>
        <w:ind w:firstLine="568"/>
        <w:jc w:val="both"/>
        <w:rPr>
          <w:rFonts w:ascii="Calibri" w:hAnsi="Calibri"/>
          <w:color w:val="000000" w:themeColor="text1"/>
        </w:rPr>
      </w:pPr>
      <w:r w:rsidRPr="00781FD5">
        <w:rPr>
          <w:rStyle w:val="c4"/>
          <w:b/>
          <w:bCs/>
          <w:i/>
          <w:iCs/>
          <w:color w:val="000000" w:themeColor="text1"/>
        </w:rPr>
        <w:t>Потому что нельзя все проверить экзаменом.</w:t>
      </w:r>
    </w:p>
    <w:p w:rsidR="008442D2" w:rsidRPr="00781FD5" w:rsidRDefault="008442D2" w:rsidP="00781FD5">
      <w:pPr>
        <w:pStyle w:val="c2"/>
        <w:shd w:val="clear" w:color="auto" w:fill="FFFFFF"/>
        <w:spacing w:before="0" w:beforeAutospacing="0" w:after="0" w:afterAutospacing="0"/>
        <w:ind w:firstLine="568"/>
        <w:jc w:val="both"/>
        <w:rPr>
          <w:rFonts w:ascii="Calibri" w:hAnsi="Calibri"/>
          <w:color w:val="000000" w:themeColor="text1"/>
        </w:rPr>
      </w:pPr>
      <w:r w:rsidRPr="00781FD5">
        <w:rPr>
          <w:rStyle w:val="c4"/>
          <w:b/>
          <w:bCs/>
          <w:i/>
          <w:iCs/>
          <w:color w:val="000000" w:themeColor="text1"/>
        </w:rPr>
        <w:t>Те баллы, которые вы получите, расскажут, как вы справились  именно в этот день, но не расскажут о вас всего как о человеке.</w:t>
      </w:r>
    </w:p>
    <w:p w:rsidR="008442D2" w:rsidRPr="00781FD5" w:rsidRDefault="008442D2" w:rsidP="00781FD5">
      <w:pPr>
        <w:pStyle w:val="c2"/>
        <w:shd w:val="clear" w:color="auto" w:fill="FFFFFF"/>
        <w:spacing w:before="0" w:beforeAutospacing="0" w:after="0" w:afterAutospacing="0"/>
        <w:ind w:firstLine="568"/>
        <w:jc w:val="both"/>
        <w:rPr>
          <w:rFonts w:ascii="Calibri" w:hAnsi="Calibri"/>
          <w:color w:val="000000" w:themeColor="text1"/>
        </w:rPr>
      </w:pPr>
      <w:r w:rsidRPr="00781FD5">
        <w:rPr>
          <w:rStyle w:val="c4"/>
          <w:b/>
          <w:bCs/>
          <w:i/>
          <w:iCs/>
          <w:color w:val="000000" w:themeColor="text1"/>
        </w:rPr>
        <w:t>Они не смогут рассказать, что вы улучшили результат того, что когда-то казалось вам очень сложным. Они не расскажут вам, как вы порадовали в этот день своего учителя. Они не расскажут вам,  какими  </w:t>
      </w:r>
      <w:proofErr w:type="gramStart"/>
      <w:r w:rsidRPr="00781FD5">
        <w:rPr>
          <w:rStyle w:val="c4"/>
          <w:b/>
          <w:bCs/>
          <w:i/>
          <w:iCs/>
          <w:color w:val="000000" w:themeColor="text1"/>
        </w:rPr>
        <w:t>совершенно  особенными</w:t>
      </w:r>
      <w:proofErr w:type="gramEnd"/>
      <w:r w:rsidRPr="00781FD5">
        <w:rPr>
          <w:rStyle w:val="c4"/>
          <w:b/>
          <w:bCs/>
          <w:i/>
          <w:iCs/>
          <w:color w:val="000000" w:themeColor="text1"/>
        </w:rPr>
        <w:t xml:space="preserve"> вы являетесь.</w:t>
      </w:r>
    </w:p>
    <w:p w:rsidR="008442D2" w:rsidRPr="00781FD5" w:rsidRDefault="008442D2" w:rsidP="00781FD5">
      <w:pPr>
        <w:pStyle w:val="c2"/>
        <w:shd w:val="clear" w:color="auto" w:fill="FFFFFF"/>
        <w:spacing w:before="0" w:beforeAutospacing="0" w:after="0" w:afterAutospacing="0"/>
        <w:ind w:firstLine="568"/>
        <w:jc w:val="both"/>
        <w:rPr>
          <w:rStyle w:val="c4"/>
          <w:b/>
          <w:bCs/>
          <w:i/>
          <w:iCs/>
          <w:color w:val="000000" w:themeColor="text1"/>
        </w:rPr>
      </w:pPr>
      <w:r w:rsidRPr="00781FD5">
        <w:rPr>
          <w:rStyle w:val="c4"/>
          <w:b/>
          <w:bCs/>
          <w:i/>
          <w:iCs/>
          <w:color w:val="000000" w:themeColor="text1"/>
        </w:rPr>
        <w:t xml:space="preserve">Поэтому </w:t>
      </w:r>
      <w:r w:rsidR="000853D9" w:rsidRPr="00781FD5">
        <w:rPr>
          <w:rStyle w:val="c4"/>
          <w:b/>
          <w:bCs/>
          <w:i/>
          <w:iCs/>
          <w:color w:val="000000" w:themeColor="text1"/>
        </w:rPr>
        <w:t>подготовьтесь</w:t>
      </w:r>
      <w:r w:rsidRPr="00781FD5">
        <w:rPr>
          <w:rStyle w:val="c4"/>
          <w:b/>
          <w:bCs/>
          <w:i/>
          <w:iCs/>
          <w:color w:val="000000" w:themeColor="text1"/>
        </w:rPr>
        <w:t xml:space="preserve"> к экзаменам и сделайте вс</w:t>
      </w:r>
      <w:r w:rsidR="000853D9" w:rsidRPr="00781FD5">
        <w:rPr>
          <w:rStyle w:val="c4"/>
          <w:b/>
          <w:bCs/>
          <w:i/>
          <w:iCs/>
          <w:color w:val="000000" w:themeColor="text1"/>
        </w:rPr>
        <w:t>е возможное, чтобы его сдать</w:t>
      </w:r>
      <w:r w:rsidRPr="00781FD5">
        <w:rPr>
          <w:rStyle w:val="c4"/>
          <w:b/>
          <w:bCs/>
          <w:i/>
          <w:iCs/>
          <w:color w:val="000000" w:themeColor="text1"/>
        </w:rPr>
        <w:t>.</w:t>
      </w:r>
    </w:p>
    <w:p w:rsidR="008442D2" w:rsidRPr="00467E7F" w:rsidRDefault="00781FD5" w:rsidP="00467E7F">
      <w:pPr>
        <w:pStyle w:val="c2"/>
        <w:shd w:val="clear" w:color="auto" w:fill="FFFFFF"/>
        <w:spacing w:before="0" w:beforeAutospacing="0" w:after="0" w:afterAutospacing="0"/>
        <w:ind w:firstLine="568"/>
        <w:jc w:val="both"/>
        <w:rPr>
          <w:rFonts w:ascii="Calibri" w:hAnsi="Calibri"/>
          <w:color w:val="000000" w:themeColor="text1"/>
        </w:rPr>
      </w:pPr>
      <w:r w:rsidRPr="00781FD5">
        <w:rPr>
          <w:rStyle w:val="c4"/>
          <w:b/>
          <w:bCs/>
          <w:i/>
          <w:iCs/>
          <w:color w:val="000000" w:themeColor="text1"/>
        </w:rPr>
        <w:t>За время нашей совместной работы вы научились справляться с негативными эмоциями и мыслями, настраивать свой организм на плодотворную работу, овладели методами активного запоминания и приемами релаксации. Всё в ваших руках!!! Всё обязательно получится!</w:t>
      </w:r>
    </w:p>
    <w:p w:rsidR="00467E7F" w:rsidRDefault="008442D2" w:rsidP="000853D9">
      <w:pPr>
        <w:jc w:val="center"/>
        <w:rPr>
          <w:rFonts w:ascii="Times New Roman" w:hAnsi="Times New Roman" w:cs="Times New Roman"/>
          <w:b/>
          <w:i/>
          <w:iCs/>
          <w:color w:val="000000"/>
          <w:sz w:val="24"/>
          <w:szCs w:val="24"/>
          <w:shd w:val="clear" w:color="auto" w:fill="FFFFFF"/>
        </w:rPr>
      </w:pPr>
      <w:r w:rsidRPr="00781FD5">
        <w:rPr>
          <w:rFonts w:ascii="Times New Roman" w:hAnsi="Times New Roman" w:cs="Times New Roman"/>
          <w:b/>
          <w:i/>
          <w:iCs/>
          <w:color w:val="000000"/>
          <w:sz w:val="24"/>
          <w:szCs w:val="24"/>
          <w:shd w:val="clear" w:color="auto" w:fill="FFFFFF"/>
        </w:rPr>
        <w:t xml:space="preserve">Успехов тебе Выпускник </w:t>
      </w:r>
      <w:r w:rsidR="00467E7F">
        <w:rPr>
          <w:rFonts w:ascii="Times New Roman" w:hAnsi="Times New Roman" w:cs="Times New Roman"/>
          <w:b/>
          <w:i/>
          <w:iCs/>
          <w:color w:val="000000"/>
          <w:sz w:val="24"/>
          <w:szCs w:val="24"/>
          <w:shd w:val="clear" w:color="auto" w:fill="FFFFFF"/>
        </w:rPr>
        <w:t>и отличных оценок!</w:t>
      </w:r>
    </w:p>
    <w:p w:rsidR="007C560F" w:rsidRDefault="007C560F" w:rsidP="007C560F">
      <w:pPr>
        <w:rPr>
          <w:rFonts w:ascii="Times New Roman" w:hAnsi="Times New Roman" w:cs="Times New Roman"/>
          <w:b/>
          <w:i/>
          <w:iCs/>
          <w:color w:val="000000"/>
          <w:sz w:val="24"/>
          <w:szCs w:val="24"/>
          <w:shd w:val="clear" w:color="auto" w:fill="FFFFFF"/>
        </w:rPr>
      </w:pPr>
      <w:r>
        <w:rPr>
          <w:rFonts w:ascii="Times New Roman" w:hAnsi="Times New Roman" w:cs="Times New Roman"/>
          <w:b/>
          <w:i/>
          <w:iCs/>
          <w:color w:val="000000"/>
          <w:sz w:val="24"/>
          <w:szCs w:val="24"/>
          <w:shd w:val="clear" w:color="auto" w:fill="FFFFFF"/>
        </w:rPr>
        <w:t>Педагог психолог Елистратова Т.В.</w:t>
      </w:r>
    </w:p>
    <w:p w:rsidR="00467E7F" w:rsidRDefault="00160C1C" w:rsidP="00160C1C">
      <w:pPr>
        <w:rPr>
          <w:rFonts w:ascii="Times New Roman" w:hAnsi="Times New Roman" w:cs="Times New Roman"/>
          <w:b/>
          <w:i/>
          <w:iCs/>
          <w:color w:val="000000"/>
          <w:sz w:val="24"/>
          <w:szCs w:val="24"/>
          <w:shd w:val="clear" w:color="auto" w:fill="FFFFFF"/>
        </w:rPr>
      </w:pPr>
      <w:r w:rsidRPr="00160C1C">
        <w:rPr>
          <w:rFonts w:ascii="Times New Roman" w:hAnsi="Times New Roman" w:cs="Times New Roman"/>
          <w:b/>
          <w:i/>
          <w:iCs/>
          <w:color w:val="000000"/>
          <w:sz w:val="24"/>
          <w:szCs w:val="24"/>
          <w:shd w:val="clear" w:color="auto" w:fill="FFFFFF"/>
        </w:rPr>
        <w:lastRenderedPageBreak/>
        <w:drawing>
          <wp:inline distT="0" distB="0" distL="0" distR="0">
            <wp:extent cx="3438525" cy="2628900"/>
            <wp:effectExtent l="19050" t="0" r="9525" b="0"/>
            <wp:docPr id="7" name="Рисунок 2" descr="C:\Users\1\Desktop\JBtTQqdYz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JBtTQqdYzf8.jpg"/>
                    <pic:cNvPicPr>
                      <a:picLocks noChangeAspect="1" noChangeArrowheads="1"/>
                    </pic:cNvPicPr>
                  </pic:nvPicPr>
                  <pic:blipFill>
                    <a:blip r:embed="rId5"/>
                    <a:srcRect/>
                    <a:stretch>
                      <a:fillRect/>
                    </a:stretch>
                  </pic:blipFill>
                  <pic:spPr bwMode="auto">
                    <a:xfrm>
                      <a:off x="0" y="0"/>
                      <a:ext cx="3438525" cy="2628900"/>
                    </a:xfrm>
                    <a:prstGeom prst="rect">
                      <a:avLst/>
                    </a:prstGeom>
                    <a:noFill/>
                    <a:ln w="9525">
                      <a:noFill/>
                      <a:miter lim="800000"/>
                      <a:headEnd/>
                      <a:tailEnd/>
                    </a:ln>
                  </pic:spPr>
                </pic:pic>
              </a:graphicData>
            </a:graphic>
          </wp:inline>
        </w:drawing>
      </w:r>
    </w:p>
    <w:p w:rsidR="00160C1C" w:rsidRDefault="00160C1C" w:rsidP="000853D9">
      <w:pPr>
        <w:jc w:val="center"/>
        <w:rPr>
          <w:rFonts w:ascii="Times New Roman" w:hAnsi="Times New Roman" w:cs="Times New Roman"/>
          <w:b/>
          <w:i/>
          <w:iCs/>
          <w:color w:val="000000"/>
          <w:sz w:val="24"/>
          <w:szCs w:val="24"/>
          <w:shd w:val="clear" w:color="auto" w:fill="FFFFFF"/>
        </w:rPr>
      </w:pPr>
    </w:p>
    <w:p w:rsidR="00160C1C" w:rsidRDefault="00160C1C" w:rsidP="000853D9">
      <w:pPr>
        <w:jc w:val="center"/>
        <w:rPr>
          <w:rFonts w:ascii="Times New Roman" w:hAnsi="Times New Roman" w:cs="Times New Roman"/>
          <w:b/>
          <w:i/>
          <w:iCs/>
          <w:color w:val="000000"/>
          <w:sz w:val="24"/>
          <w:szCs w:val="24"/>
          <w:shd w:val="clear" w:color="auto" w:fill="FFFFFF"/>
        </w:rPr>
        <w:sectPr w:rsidR="00160C1C" w:rsidSect="00160C1C">
          <w:pgSz w:w="16838" w:h="11906" w:orient="landscape"/>
          <w:pgMar w:top="850" w:right="1134" w:bottom="1701" w:left="1134" w:header="708" w:footer="708" w:gutter="0"/>
          <w:cols w:num="2" w:space="708"/>
          <w:docGrid w:linePitch="360"/>
        </w:sectPr>
      </w:pPr>
      <w:r w:rsidRPr="00160C1C">
        <w:rPr>
          <w:rFonts w:ascii="Times New Roman" w:hAnsi="Times New Roman" w:cs="Times New Roman"/>
          <w:b/>
          <w:i/>
          <w:iCs/>
          <w:color w:val="000000"/>
          <w:sz w:val="24"/>
          <w:szCs w:val="24"/>
          <w:shd w:val="clear" w:color="auto" w:fill="FFFFFF"/>
        </w:rPr>
        <w:drawing>
          <wp:inline distT="0" distB="0" distL="0" distR="0">
            <wp:extent cx="3590925" cy="2809875"/>
            <wp:effectExtent l="19050" t="0" r="9525" b="0"/>
            <wp:docPr id="8" name="Рисунок 1" descr="C:\Users\1\Desktop\ugI5iKs0s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ugI5iKs0swM.jpg"/>
                    <pic:cNvPicPr>
                      <a:picLocks noChangeAspect="1" noChangeArrowheads="1"/>
                    </pic:cNvPicPr>
                  </pic:nvPicPr>
                  <pic:blipFill>
                    <a:blip r:embed="rId6" cstate="print"/>
                    <a:srcRect/>
                    <a:stretch>
                      <a:fillRect/>
                    </a:stretch>
                  </pic:blipFill>
                  <pic:spPr bwMode="auto">
                    <a:xfrm>
                      <a:off x="0" y="0"/>
                      <a:ext cx="3590225" cy="2809327"/>
                    </a:xfrm>
                    <a:prstGeom prst="rect">
                      <a:avLst/>
                    </a:prstGeom>
                    <a:noFill/>
                    <a:ln w="9525">
                      <a:noFill/>
                      <a:miter lim="800000"/>
                      <a:headEnd/>
                      <a:tailEnd/>
                    </a:ln>
                  </pic:spPr>
                </pic:pic>
              </a:graphicData>
            </a:graphic>
          </wp:inline>
        </w:drawing>
      </w:r>
    </w:p>
    <w:p w:rsidR="00467E7F" w:rsidRDefault="00467E7F" w:rsidP="00467E7F">
      <w:pPr>
        <w:rPr>
          <w:rFonts w:ascii="Times New Roman" w:hAnsi="Times New Roman" w:cs="Times New Roman"/>
          <w:b/>
          <w:i/>
          <w:iCs/>
          <w:color w:val="000000"/>
          <w:sz w:val="24"/>
          <w:szCs w:val="24"/>
          <w:shd w:val="clear" w:color="auto" w:fill="FFFFFF"/>
        </w:rPr>
        <w:sectPr w:rsidR="00467E7F" w:rsidSect="00467E7F">
          <w:pgSz w:w="11906" w:h="16838"/>
          <w:pgMar w:top="1134" w:right="850" w:bottom="1134" w:left="1701" w:header="708" w:footer="708" w:gutter="0"/>
          <w:cols w:num="2" w:space="708"/>
          <w:docGrid w:linePitch="360"/>
        </w:sectPr>
      </w:pPr>
    </w:p>
    <w:p w:rsidR="00467E7F" w:rsidRDefault="00467E7F" w:rsidP="00781FD5">
      <w:pPr>
        <w:jc w:val="right"/>
        <w:rPr>
          <w:rFonts w:ascii="Times New Roman" w:hAnsi="Times New Roman" w:cs="Times New Roman"/>
          <w:b/>
          <w:noProof/>
          <w:sz w:val="24"/>
          <w:szCs w:val="24"/>
        </w:rPr>
      </w:pPr>
    </w:p>
    <w:p w:rsidR="00467E7F" w:rsidRDefault="00467E7F" w:rsidP="00781FD5">
      <w:pPr>
        <w:jc w:val="right"/>
        <w:rPr>
          <w:rFonts w:ascii="Times New Roman" w:hAnsi="Times New Roman" w:cs="Times New Roman"/>
          <w:b/>
          <w:noProof/>
          <w:sz w:val="24"/>
          <w:szCs w:val="24"/>
        </w:rPr>
      </w:pPr>
    </w:p>
    <w:p w:rsidR="00467E7F" w:rsidRDefault="00467E7F" w:rsidP="00781FD5">
      <w:pPr>
        <w:jc w:val="right"/>
        <w:rPr>
          <w:rFonts w:ascii="Times New Roman" w:hAnsi="Times New Roman" w:cs="Times New Roman"/>
          <w:b/>
          <w:noProof/>
          <w:sz w:val="24"/>
          <w:szCs w:val="24"/>
        </w:rPr>
      </w:pPr>
    </w:p>
    <w:p w:rsidR="00467E7F" w:rsidRDefault="00467E7F" w:rsidP="00781FD5">
      <w:pPr>
        <w:jc w:val="right"/>
        <w:rPr>
          <w:rFonts w:ascii="Times New Roman" w:hAnsi="Times New Roman" w:cs="Times New Roman"/>
          <w:b/>
          <w:noProof/>
          <w:sz w:val="24"/>
          <w:szCs w:val="24"/>
        </w:rPr>
      </w:pPr>
    </w:p>
    <w:p w:rsidR="00467E7F" w:rsidRPr="00781FD5" w:rsidRDefault="00467E7F" w:rsidP="00781FD5">
      <w:pPr>
        <w:jc w:val="right"/>
        <w:rPr>
          <w:rFonts w:ascii="Times New Roman" w:hAnsi="Times New Roman" w:cs="Times New Roman"/>
          <w:b/>
          <w:sz w:val="24"/>
          <w:szCs w:val="24"/>
        </w:rPr>
      </w:pPr>
      <w:r>
        <w:rPr>
          <w:rFonts w:ascii="Times New Roman" w:hAnsi="Times New Roman" w:cs="Times New Roman"/>
          <w:b/>
          <w:noProof/>
          <w:sz w:val="24"/>
          <w:szCs w:val="24"/>
        </w:rPr>
        <w:t xml:space="preserve"> </w:t>
      </w:r>
    </w:p>
    <w:sectPr w:rsidR="00467E7F" w:rsidRPr="00781FD5" w:rsidSect="00467E7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442D2"/>
    <w:rsid w:val="000853D9"/>
    <w:rsid w:val="00160C1C"/>
    <w:rsid w:val="003D7744"/>
    <w:rsid w:val="00467E7F"/>
    <w:rsid w:val="00764A9D"/>
    <w:rsid w:val="00781FD5"/>
    <w:rsid w:val="007C560F"/>
    <w:rsid w:val="00844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44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8442D2"/>
  </w:style>
  <w:style w:type="paragraph" w:customStyle="1" w:styleId="c2">
    <w:name w:val="c2"/>
    <w:basedOn w:val="a"/>
    <w:rsid w:val="008442D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467E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7E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62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96D28-3442-4DB0-B698-CC2A4B46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236</Words>
  <Characters>1348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2017-05-27T19:29:00Z</dcterms:created>
  <dcterms:modified xsi:type="dcterms:W3CDTF">2017-05-27T20:03:00Z</dcterms:modified>
</cp:coreProperties>
</file>